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15A9" w14:textId="4BDD75E2" w:rsidR="00A906E0" w:rsidRPr="00A93D64" w:rsidRDefault="00A364AF" w:rsidP="000940B5">
      <w:pPr>
        <w:spacing w:before="240" w:after="240"/>
        <w:jc w:val="center"/>
        <w:rPr>
          <w:rFonts w:hint="eastAsia"/>
          <w:szCs w:val="21"/>
        </w:rPr>
      </w:pPr>
      <w:r w:rsidRPr="00A93D6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697811" wp14:editId="0BFB89AD">
                <wp:simplePos x="0" y="0"/>
                <wp:positionH relativeFrom="column">
                  <wp:posOffset>2490470</wp:posOffset>
                </wp:positionH>
                <wp:positionV relativeFrom="paragraph">
                  <wp:posOffset>38735</wp:posOffset>
                </wp:positionV>
                <wp:extent cx="6286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6A96C" w14:textId="77777777" w:rsidR="00A906E0" w:rsidRPr="000940B5" w:rsidRDefault="00A906E0">
                            <w:pPr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0940B5">
                              <w:rPr>
                                <w:rFonts w:hint="eastAsia"/>
                                <w:szCs w:val="21"/>
                              </w:rPr>
                              <w:t>制</w:t>
                            </w:r>
                            <w:r w:rsidR="00755CB4" w:rsidRPr="000940B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940B5">
                              <w:rPr>
                                <w:rFonts w:hint="eastAsia"/>
                                <w:szCs w:val="21"/>
                              </w:rPr>
                              <w:t>定</w:t>
                            </w:r>
                          </w:p>
                          <w:p w14:paraId="4EEE5A4B" w14:textId="77777777" w:rsidR="00A906E0" w:rsidRPr="000940B5" w:rsidRDefault="00A906E0">
                            <w:pPr>
                              <w:spacing w:line="0" w:lineRule="atLeas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0940B5">
                              <w:rPr>
                                <w:rFonts w:hint="eastAsia"/>
                                <w:szCs w:val="21"/>
                              </w:rPr>
                              <w:t>変</w:t>
                            </w:r>
                            <w:r w:rsidR="00755CB4" w:rsidRPr="000940B5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0940B5">
                              <w:rPr>
                                <w:rFonts w:hint="eastAsia"/>
                                <w:szCs w:val="21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97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1pt;margin-top:3.05pt;width:49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" o:allowincell="f" filled="f" stroked="f">
                <v:textbox>
                  <w:txbxContent>
                    <w:p w14:paraId="2096A96C" w14:textId="77777777" w:rsidR="00A906E0" w:rsidRPr="000940B5" w:rsidRDefault="00A906E0">
                      <w:pPr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 w:rsidRPr="000940B5">
                        <w:rPr>
                          <w:rFonts w:hint="eastAsia"/>
                          <w:szCs w:val="21"/>
                        </w:rPr>
                        <w:t>制</w:t>
                      </w:r>
                      <w:r w:rsidR="00755CB4" w:rsidRPr="000940B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940B5">
                        <w:rPr>
                          <w:rFonts w:hint="eastAsia"/>
                          <w:szCs w:val="21"/>
                        </w:rPr>
                        <w:t>定</w:t>
                      </w:r>
                    </w:p>
                    <w:p w14:paraId="4EEE5A4B" w14:textId="77777777" w:rsidR="00A906E0" w:rsidRPr="000940B5" w:rsidRDefault="00A906E0">
                      <w:pPr>
                        <w:spacing w:line="0" w:lineRule="atLeast"/>
                        <w:rPr>
                          <w:rFonts w:hint="eastAsia"/>
                          <w:szCs w:val="21"/>
                        </w:rPr>
                      </w:pPr>
                      <w:r w:rsidRPr="000940B5">
                        <w:rPr>
                          <w:rFonts w:hint="eastAsia"/>
                          <w:szCs w:val="21"/>
                        </w:rPr>
                        <w:t>変</w:t>
                      </w:r>
                      <w:r w:rsidR="00755CB4" w:rsidRPr="000940B5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0940B5">
                        <w:rPr>
                          <w:rFonts w:hint="eastAsia"/>
                          <w:szCs w:val="21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  <w:r w:rsidR="00A906E0" w:rsidRPr="00A93D64">
        <w:rPr>
          <w:rFonts w:hint="eastAsia"/>
          <w:szCs w:val="21"/>
        </w:rPr>
        <w:t xml:space="preserve">予防規程　</w:t>
      </w:r>
      <w:r w:rsidR="00755CB4" w:rsidRPr="00A93D64">
        <w:rPr>
          <w:rFonts w:hint="eastAsia"/>
          <w:szCs w:val="21"/>
        </w:rPr>
        <w:t xml:space="preserve">　　</w:t>
      </w:r>
      <w:r w:rsidR="00A906E0" w:rsidRPr="00A93D64">
        <w:rPr>
          <w:rFonts w:hint="eastAsia"/>
          <w:szCs w:val="21"/>
        </w:rPr>
        <w:t xml:space="preserve">　認可申請書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268"/>
        <w:gridCol w:w="1427"/>
        <w:gridCol w:w="133"/>
        <w:gridCol w:w="1155"/>
        <w:gridCol w:w="1904"/>
      </w:tblGrid>
      <w:tr w:rsidR="00A906E0" w14:paraId="1BBAD049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9254" w:type="dxa"/>
            <w:gridSpan w:val="7"/>
          </w:tcPr>
          <w:p w14:paraId="0553A4BA" w14:textId="77777777" w:rsidR="00DC4777" w:rsidRDefault="00DC4777" w:rsidP="00DC4777">
            <w:pPr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74E32D1D" w14:textId="77777777" w:rsidR="00DC4777" w:rsidRDefault="00DC4777" w:rsidP="00DC4777">
            <w:pPr>
              <w:ind w:firstLineChars="100" w:firstLine="210"/>
            </w:pPr>
            <w:r>
              <w:rPr>
                <w:rFonts w:hint="eastAsia"/>
              </w:rPr>
              <w:t>鯖江・丹生消防組合</w:t>
            </w:r>
          </w:p>
          <w:p w14:paraId="4A46B58D" w14:textId="77777777" w:rsidR="00DC4777" w:rsidRDefault="00DC4777" w:rsidP="00DC4777">
            <w:pPr>
              <w:ind w:firstLineChars="100" w:firstLine="210"/>
            </w:pPr>
            <w:r>
              <w:rPr>
                <w:rFonts w:hint="eastAsia"/>
              </w:rPr>
              <w:t>管理者　　　　　　　　　殿</w:t>
            </w:r>
          </w:p>
          <w:p w14:paraId="15AFAEE1" w14:textId="77777777" w:rsidR="00DC4777" w:rsidRDefault="00DC4777" w:rsidP="00DC4777"/>
          <w:p w14:paraId="0FD49A40" w14:textId="77777777" w:rsidR="00DC4777" w:rsidRDefault="00DC4777" w:rsidP="00DC4777">
            <w:pPr>
              <w:snapToGrid w:val="0"/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</w:t>
            </w:r>
          </w:p>
          <w:p w14:paraId="6A2E38AD" w14:textId="77777777" w:rsidR="00DC4777" w:rsidRDefault="00DC4777" w:rsidP="00DC4777">
            <w:pPr>
              <w:wordWrap w:val="0"/>
              <w:snapToGrid w:val="0"/>
              <w:ind w:rightChars="129" w:right="27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</w:p>
          <w:p w14:paraId="0A41443B" w14:textId="77777777" w:rsidR="00DC4777" w:rsidRDefault="00DC4777" w:rsidP="00DC4777">
            <w:pPr>
              <w:snapToGrid w:val="0"/>
              <w:rPr>
                <w:rFonts w:hAnsi="ＭＳ 明朝"/>
                <w:u w:val="single"/>
              </w:rPr>
            </w:pPr>
          </w:p>
          <w:p w14:paraId="04E336D2" w14:textId="77777777" w:rsidR="00A906E0" w:rsidRDefault="00DC4777" w:rsidP="00DC4777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A906E0" w14:paraId="262A14D1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517" w:type="dxa"/>
            <w:vMerge w:val="restart"/>
            <w:vAlign w:val="center"/>
          </w:tcPr>
          <w:p w14:paraId="68D54A9F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14:paraId="599CA840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14:paraId="69EF8E11" w14:textId="77777777" w:rsidR="00A906E0" w:rsidRDefault="00A906E0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906E0" w14:paraId="2177212E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517" w:type="dxa"/>
            <w:vMerge/>
          </w:tcPr>
          <w:p w14:paraId="376D6C52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BE149D2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14:paraId="0CD9FACC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 w14:paraId="26B7FB90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67" w:type="dxa"/>
            <w:gridSpan w:val="2"/>
            <w:vAlign w:val="center"/>
          </w:tcPr>
          <w:p w14:paraId="7240969C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</w:tcPr>
          <w:p w14:paraId="32DEC1A7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 w14:paraId="417F3621" w14:textId="77777777" w:rsidTr="001223E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367" w:type="dxa"/>
            <w:gridSpan w:val="2"/>
            <w:vAlign w:val="center"/>
          </w:tcPr>
          <w:p w14:paraId="7B3A7942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</w:tcPr>
          <w:p w14:paraId="0D4AD0CA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3899F2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14:paraId="3876941C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14:paraId="381CBCAE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 w14:paraId="26C54DEC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67" w:type="dxa"/>
            <w:gridSpan w:val="2"/>
            <w:vAlign w:val="center"/>
          </w:tcPr>
          <w:p w14:paraId="484C5E70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14:paraId="34CFCF59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5"/>
            <w:vAlign w:val="center"/>
          </w:tcPr>
          <w:p w14:paraId="235248F3" w14:textId="77777777" w:rsidR="00A906E0" w:rsidRDefault="00A906E0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906E0" w14:paraId="3B7C9544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67" w:type="dxa"/>
            <w:gridSpan w:val="2"/>
            <w:vAlign w:val="center"/>
          </w:tcPr>
          <w:p w14:paraId="7A4B20AF" w14:textId="77777777" w:rsidR="00A906E0" w:rsidRDefault="00A906E0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95" w:type="dxa"/>
            <w:gridSpan w:val="2"/>
            <w:vAlign w:val="center"/>
          </w:tcPr>
          <w:p w14:paraId="2F31E47E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817869F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  <w:r w:rsidRPr="00B10086">
              <w:rPr>
                <w:rFonts w:hint="eastAsia"/>
                <w:spacing w:val="36"/>
                <w:kern w:val="0"/>
                <w:sz w:val="22"/>
                <w:fitText w:val="1100" w:id="593633025"/>
              </w:rPr>
              <w:t>指定数</w:t>
            </w:r>
            <w:r w:rsidRPr="00B10086">
              <w:rPr>
                <w:rFonts w:hint="eastAsia"/>
                <w:spacing w:val="2"/>
                <w:kern w:val="0"/>
                <w:sz w:val="22"/>
                <w:fitText w:val="1100" w:id="593633025"/>
              </w:rPr>
              <w:t>量</w:t>
            </w:r>
            <w:r w:rsidRPr="003D7F01">
              <w:rPr>
                <w:rFonts w:hint="eastAsia"/>
                <w:spacing w:val="110"/>
                <w:kern w:val="0"/>
                <w:sz w:val="22"/>
                <w:fitText w:val="1100" w:id="593633026"/>
              </w:rPr>
              <w:t>の倍</w:t>
            </w:r>
            <w:r w:rsidRPr="003D7F01">
              <w:rPr>
                <w:rFonts w:hint="eastAsia"/>
                <w:kern w:val="0"/>
                <w:sz w:val="22"/>
                <w:fitText w:val="1100" w:id="593633026"/>
              </w:rPr>
              <w:t>数</w:t>
            </w:r>
          </w:p>
        </w:tc>
        <w:tc>
          <w:tcPr>
            <w:tcW w:w="1904" w:type="dxa"/>
            <w:vAlign w:val="center"/>
          </w:tcPr>
          <w:p w14:paraId="29945B3A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 w14:paraId="5269D894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2367" w:type="dxa"/>
            <w:gridSpan w:val="2"/>
            <w:vAlign w:val="center"/>
          </w:tcPr>
          <w:p w14:paraId="35771956" w14:textId="08636CA0" w:rsidR="00A906E0" w:rsidRDefault="00A364AF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22FFC97" wp14:editId="292B979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110490</wp:posOffset>
                      </wp:positionV>
                      <wp:extent cx="54292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DCCDA9" w14:textId="77777777" w:rsidR="00A906E0" w:rsidRDefault="00A906E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作成</w:t>
                                  </w:r>
                                </w:p>
                                <w:p w14:paraId="5DCA8470" w14:textId="77777777" w:rsidR="00A906E0" w:rsidRDefault="00A906E0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FC97" id="Text Box 3" o:spid="_x0000_s1027" type="#_x0000_t202" style="position:absolute;left:0;text-align:left;margin-left:42.35pt;margin-top:8.7pt;width:42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" o:allowincell="f" filled="f" stroked="f">
                      <v:textbox>
                        <w:txbxContent>
                          <w:p w14:paraId="1CDCCDA9" w14:textId="77777777"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14:paraId="5DCA8470" w14:textId="77777777" w:rsidR="00A906E0" w:rsidRDefault="00A906E0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6E0">
              <w:rPr>
                <w:rFonts w:hint="eastAsia"/>
                <w:sz w:val="22"/>
              </w:rPr>
              <w:t>予防規程　　年月日</w:t>
            </w:r>
          </w:p>
        </w:tc>
        <w:tc>
          <w:tcPr>
            <w:tcW w:w="6887" w:type="dxa"/>
            <w:gridSpan w:val="5"/>
            <w:vAlign w:val="center"/>
          </w:tcPr>
          <w:p w14:paraId="3513C498" w14:textId="77777777" w:rsidR="00A906E0" w:rsidRDefault="00A906E0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906E0" w14:paraId="0B11D66D" w14:textId="777777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367" w:type="dxa"/>
            <w:gridSpan w:val="2"/>
            <w:tcBorders>
              <w:top w:val="double" w:sz="4" w:space="0" w:color="auto"/>
            </w:tcBorders>
            <w:vAlign w:val="center"/>
          </w:tcPr>
          <w:p w14:paraId="41A68C0B" w14:textId="77777777" w:rsidR="00A906E0" w:rsidRDefault="00A906E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14:paraId="2D575984" w14:textId="77777777" w:rsidR="00A906E0" w:rsidRDefault="00A906E0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備　　　考</w:t>
            </w:r>
          </w:p>
        </w:tc>
      </w:tr>
      <w:tr w:rsidR="00A906E0" w14:paraId="72DF4DF8" w14:textId="77777777" w:rsidTr="001223E2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2367" w:type="dxa"/>
            <w:gridSpan w:val="2"/>
          </w:tcPr>
          <w:p w14:paraId="465BD349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14:paraId="4BC5807E" w14:textId="77777777" w:rsidR="00A906E0" w:rsidRDefault="00A906E0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14:paraId="7BBF0805" w14:textId="77777777" w:rsidR="00A906E0" w:rsidRDefault="00A906E0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B41187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6AA39B6E" w14:textId="77777777" w:rsidR="00A906E0" w:rsidRDefault="00A906E0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14:paraId="218EAF4B" w14:textId="77777777"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14:paraId="79E78C09" w14:textId="77777777"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14:paraId="42F43386" w14:textId="77777777" w:rsidR="00A906E0" w:rsidRDefault="00A906E0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90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177D" w14:textId="77777777" w:rsidR="00E755F0" w:rsidRDefault="00E755F0" w:rsidP="00084233">
      <w:r>
        <w:separator/>
      </w:r>
    </w:p>
  </w:endnote>
  <w:endnote w:type="continuationSeparator" w:id="0">
    <w:p w14:paraId="2B196A32" w14:textId="77777777" w:rsidR="00E755F0" w:rsidRDefault="00E755F0" w:rsidP="0008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46F4" w14:textId="77777777" w:rsidR="00084233" w:rsidRDefault="000842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69CC" w14:textId="77777777" w:rsidR="00084233" w:rsidRDefault="000842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F5F3" w14:textId="77777777" w:rsidR="00084233" w:rsidRDefault="000842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1395" w14:textId="77777777" w:rsidR="00E755F0" w:rsidRDefault="00E755F0" w:rsidP="00084233">
      <w:r>
        <w:separator/>
      </w:r>
    </w:p>
  </w:footnote>
  <w:footnote w:type="continuationSeparator" w:id="0">
    <w:p w14:paraId="6E325DD3" w14:textId="77777777" w:rsidR="00E755F0" w:rsidRDefault="00E755F0" w:rsidP="0008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F99" w14:textId="77777777" w:rsidR="00084233" w:rsidRDefault="000842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CCE6" w14:textId="77777777" w:rsidR="00084233" w:rsidRPr="00084233" w:rsidRDefault="00084233" w:rsidP="00084233">
    <w:pPr>
      <w:spacing w:line="0" w:lineRule="atLeast"/>
      <w:rPr>
        <w:rFonts w:ascii="ＭＳ 明朝" w:hAnsi="ＭＳ 明朝" w:hint="eastAsia"/>
        <w:szCs w:val="21"/>
      </w:rPr>
    </w:pPr>
    <w:r w:rsidRPr="00465862">
      <w:rPr>
        <w:rFonts w:ascii="ＭＳ ゴシック" w:eastAsia="ＭＳ ゴシック" w:hAnsi="ＭＳ ゴシック" w:hint="eastAsia"/>
        <w:b/>
        <w:bCs/>
        <w:szCs w:val="21"/>
      </w:rPr>
      <w:t>様式第２６</w:t>
    </w:r>
    <w:r w:rsidRPr="00465862">
      <w:rPr>
        <w:rFonts w:ascii="ＭＳ 明朝" w:hAnsi="ＭＳ 明朝" w:hint="eastAsia"/>
        <w:szCs w:val="21"/>
      </w:rPr>
      <w:t>（第62条関係）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327" w14:textId="77777777" w:rsidR="00084233" w:rsidRDefault="000842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69"/>
    <w:rsid w:val="00084233"/>
    <w:rsid w:val="000940B5"/>
    <w:rsid w:val="001223E2"/>
    <w:rsid w:val="00394473"/>
    <w:rsid w:val="003D7F01"/>
    <w:rsid w:val="00465862"/>
    <w:rsid w:val="005013BD"/>
    <w:rsid w:val="00551635"/>
    <w:rsid w:val="00755CB4"/>
    <w:rsid w:val="007B7897"/>
    <w:rsid w:val="008F7D0E"/>
    <w:rsid w:val="009A47FC"/>
    <w:rsid w:val="00A364AF"/>
    <w:rsid w:val="00A37988"/>
    <w:rsid w:val="00A906E0"/>
    <w:rsid w:val="00A93D64"/>
    <w:rsid w:val="00B10086"/>
    <w:rsid w:val="00B41187"/>
    <w:rsid w:val="00D53469"/>
    <w:rsid w:val="00DC4777"/>
    <w:rsid w:val="00E755F0"/>
    <w:rsid w:val="00F070FE"/>
    <w:rsid w:val="00F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CCBE45"/>
  <w15:chartTrackingRefBased/>
  <w15:docId w15:val="{9DF53D3C-4D1C-4E57-8374-2802FA4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084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233"/>
    <w:rPr>
      <w:kern w:val="2"/>
      <w:sz w:val="21"/>
    </w:rPr>
  </w:style>
  <w:style w:type="paragraph" w:styleId="a6">
    <w:name w:val="footer"/>
    <w:basedOn w:val="a"/>
    <w:link w:val="a7"/>
    <w:rsid w:val="00084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42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情報処理端末（ノート）</dc:creator>
  <cp:keywords/>
  <cp:lastModifiedBy>情報管制課 福井県</cp:lastModifiedBy>
  <cp:revision>2</cp:revision>
  <cp:lastPrinted>2014-03-11T23:32:00Z</cp:lastPrinted>
  <dcterms:created xsi:type="dcterms:W3CDTF">2021-05-13T07:48:00Z</dcterms:created>
  <dcterms:modified xsi:type="dcterms:W3CDTF">2021-05-13T07:48:00Z</dcterms:modified>
</cp:coreProperties>
</file>