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DB37" w14:textId="77777777" w:rsidR="005D2919" w:rsidRPr="00B810DA" w:rsidRDefault="00B810DA" w:rsidP="00B810DA">
      <w:pPr>
        <w:jc w:val="center"/>
        <w:rPr>
          <w:sz w:val="32"/>
          <w:szCs w:val="32"/>
        </w:rPr>
      </w:pPr>
      <w:r w:rsidRPr="00B810DA">
        <w:rPr>
          <w:rFonts w:hint="eastAsia"/>
          <w:sz w:val="32"/>
          <w:szCs w:val="32"/>
        </w:rPr>
        <w:t>公有財産売却一般競争入札参加申込書</w:t>
      </w:r>
    </w:p>
    <w:p w14:paraId="0DBBA0FA" w14:textId="77777777" w:rsidR="00B810DA" w:rsidRPr="00B810DA" w:rsidRDefault="00B810DA">
      <w:pPr>
        <w:rPr>
          <w:sz w:val="22"/>
        </w:rPr>
      </w:pPr>
    </w:p>
    <w:p w14:paraId="721B620C" w14:textId="77777777" w:rsidR="007E19AC" w:rsidRDefault="00B810DA">
      <w:pPr>
        <w:rPr>
          <w:sz w:val="22"/>
        </w:rPr>
      </w:pPr>
      <w:r>
        <w:rPr>
          <w:rFonts w:hint="eastAsia"/>
          <w:sz w:val="22"/>
        </w:rPr>
        <w:t>鯖江・丹生消防組合</w:t>
      </w:r>
    </w:p>
    <w:p w14:paraId="1F8D4E4A" w14:textId="489D30BB" w:rsidR="00B810DA" w:rsidRDefault="007E19AC">
      <w:pPr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A45D04">
        <w:rPr>
          <w:rFonts w:hint="eastAsia"/>
          <w:sz w:val="22"/>
        </w:rPr>
        <w:t>佐々木勝久</w:t>
      </w:r>
      <w:r w:rsidR="00D37721">
        <w:rPr>
          <w:rFonts w:hint="eastAsia"/>
          <w:sz w:val="22"/>
        </w:rPr>
        <w:t xml:space="preserve">　様</w:t>
      </w:r>
    </w:p>
    <w:p w14:paraId="0B011DF7" w14:textId="388D0270" w:rsidR="00D37721" w:rsidRDefault="00D37721" w:rsidP="00D3772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838"/>
        <w:gridCol w:w="6094"/>
      </w:tblGrid>
      <w:tr w:rsidR="00D37721" w14:paraId="666DF7C9" w14:textId="77777777" w:rsidTr="00CD48C0">
        <w:trPr>
          <w:trHeight w:val="743"/>
          <w:jc w:val="center"/>
        </w:trPr>
        <w:tc>
          <w:tcPr>
            <w:tcW w:w="851" w:type="dxa"/>
            <w:vMerge w:val="restart"/>
            <w:vAlign w:val="center"/>
          </w:tcPr>
          <w:p w14:paraId="44E73F3B" w14:textId="77777777" w:rsidR="00D37721" w:rsidRDefault="00D37721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</w:p>
          <w:p w14:paraId="7671A49B" w14:textId="77777777" w:rsidR="00D37721" w:rsidRDefault="00D37721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込</w:t>
            </w:r>
          </w:p>
          <w:p w14:paraId="00C4B6EA" w14:textId="77777777" w:rsidR="00D37721" w:rsidRDefault="00D37721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838" w:type="dxa"/>
            <w:vAlign w:val="center"/>
          </w:tcPr>
          <w:p w14:paraId="15A9D201" w14:textId="77777777" w:rsidR="00D37721" w:rsidRDefault="00D37721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B339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所（※）</w:t>
            </w:r>
          </w:p>
        </w:tc>
        <w:tc>
          <w:tcPr>
            <w:tcW w:w="6094" w:type="dxa"/>
            <w:vAlign w:val="center"/>
          </w:tcPr>
          <w:p w14:paraId="2EEA1D2C" w14:textId="77777777" w:rsidR="00D37721" w:rsidRDefault="00D37721">
            <w:pPr>
              <w:rPr>
                <w:sz w:val="22"/>
              </w:rPr>
            </w:pPr>
          </w:p>
        </w:tc>
      </w:tr>
      <w:tr w:rsidR="00D37721" w14:paraId="4DF66088" w14:textId="77777777" w:rsidTr="00CD48C0">
        <w:trPr>
          <w:trHeight w:val="994"/>
          <w:jc w:val="center"/>
        </w:trPr>
        <w:tc>
          <w:tcPr>
            <w:tcW w:w="851" w:type="dxa"/>
            <w:vMerge/>
          </w:tcPr>
          <w:p w14:paraId="23C7D790" w14:textId="77777777" w:rsidR="00D37721" w:rsidRDefault="00D37721">
            <w:pPr>
              <w:rPr>
                <w:sz w:val="22"/>
              </w:rPr>
            </w:pPr>
          </w:p>
        </w:tc>
        <w:tc>
          <w:tcPr>
            <w:tcW w:w="1838" w:type="dxa"/>
            <w:vAlign w:val="center"/>
          </w:tcPr>
          <w:p w14:paraId="44A582EF" w14:textId="77777777" w:rsidR="00D37721" w:rsidRDefault="00D37721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B339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名（※）</w:t>
            </w:r>
          </w:p>
        </w:tc>
        <w:tc>
          <w:tcPr>
            <w:tcW w:w="6094" w:type="dxa"/>
          </w:tcPr>
          <w:p w14:paraId="1C9CD994" w14:textId="77777777" w:rsidR="006E7578" w:rsidRDefault="006E7578">
            <w:pPr>
              <w:rPr>
                <w:sz w:val="22"/>
              </w:rPr>
            </w:pPr>
          </w:p>
          <w:p w14:paraId="4853B292" w14:textId="77777777" w:rsidR="00D37721" w:rsidRPr="000A236A" w:rsidRDefault="006E7578" w:rsidP="000A23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CD48C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="00AB13F7">
              <w:rPr>
                <w:rFonts w:hint="eastAsia"/>
                <w:sz w:val="22"/>
              </w:rPr>
              <w:t>㊞</w:t>
            </w:r>
          </w:p>
        </w:tc>
      </w:tr>
      <w:tr w:rsidR="00D37721" w14:paraId="3595D6A0" w14:textId="77777777" w:rsidTr="00CD48C0">
        <w:trPr>
          <w:trHeight w:val="599"/>
          <w:jc w:val="center"/>
        </w:trPr>
        <w:tc>
          <w:tcPr>
            <w:tcW w:w="851" w:type="dxa"/>
            <w:vMerge/>
          </w:tcPr>
          <w:p w14:paraId="7FE224E8" w14:textId="77777777" w:rsidR="00D37721" w:rsidRDefault="00D37721">
            <w:pPr>
              <w:rPr>
                <w:sz w:val="22"/>
              </w:rPr>
            </w:pPr>
          </w:p>
        </w:tc>
        <w:tc>
          <w:tcPr>
            <w:tcW w:w="1838" w:type="dxa"/>
            <w:vAlign w:val="center"/>
          </w:tcPr>
          <w:p w14:paraId="21AEE0E1" w14:textId="77777777" w:rsidR="00D37721" w:rsidRDefault="00D37721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  <w:p w14:paraId="4CF5D04F" w14:textId="77777777" w:rsidR="00AB13F7" w:rsidRPr="006E7578" w:rsidRDefault="00AB13F7" w:rsidP="006E7578">
            <w:pPr>
              <w:jc w:val="center"/>
              <w:rPr>
                <w:sz w:val="16"/>
                <w:szCs w:val="16"/>
              </w:rPr>
            </w:pPr>
            <w:r w:rsidRPr="006E7578">
              <w:rPr>
                <w:rFonts w:hint="eastAsia"/>
                <w:sz w:val="16"/>
                <w:szCs w:val="16"/>
              </w:rPr>
              <w:t>（法人のみ記入）</w:t>
            </w:r>
          </w:p>
        </w:tc>
        <w:tc>
          <w:tcPr>
            <w:tcW w:w="6094" w:type="dxa"/>
            <w:vAlign w:val="center"/>
          </w:tcPr>
          <w:p w14:paraId="0D4545DD" w14:textId="77777777" w:rsidR="00D37721" w:rsidRDefault="00D37721">
            <w:pPr>
              <w:rPr>
                <w:sz w:val="22"/>
              </w:rPr>
            </w:pPr>
          </w:p>
        </w:tc>
      </w:tr>
      <w:tr w:rsidR="00D37721" w14:paraId="7E069B1E" w14:textId="77777777" w:rsidTr="00CD48C0">
        <w:trPr>
          <w:trHeight w:val="581"/>
          <w:jc w:val="center"/>
        </w:trPr>
        <w:tc>
          <w:tcPr>
            <w:tcW w:w="851" w:type="dxa"/>
            <w:vMerge/>
          </w:tcPr>
          <w:p w14:paraId="50577976" w14:textId="77777777" w:rsidR="00D37721" w:rsidRDefault="00D37721">
            <w:pPr>
              <w:rPr>
                <w:sz w:val="22"/>
              </w:rPr>
            </w:pPr>
          </w:p>
        </w:tc>
        <w:tc>
          <w:tcPr>
            <w:tcW w:w="1838" w:type="dxa"/>
            <w:vAlign w:val="center"/>
          </w:tcPr>
          <w:p w14:paraId="46DB8CB1" w14:textId="418C660A" w:rsidR="00D37721" w:rsidRDefault="00AB13F7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ＩＤ</w:t>
            </w:r>
          </w:p>
        </w:tc>
        <w:tc>
          <w:tcPr>
            <w:tcW w:w="6094" w:type="dxa"/>
            <w:vAlign w:val="center"/>
          </w:tcPr>
          <w:p w14:paraId="6FB1408F" w14:textId="77777777" w:rsidR="00D37721" w:rsidRDefault="00D37721">
            <w:pPr>
              <w:rPr>
                <w:sz w:val="22"/>
              </w:rPr>
            </w:pPr>
          </w:p>
        </w:tc>
      </w:tr>
      <w:tr w:rsidR="00D37721" w14:paraId="123737E9" w14:textId="77777777" w:rsidTr="00CD48C0">
        <w:trPr>
          <w:trHeight w:val="561"/>
          <w:jc w:val="center"/>
        </w:trPr>
        <w:tc>
          <w:tcPr>
            <w:tcW w:w="851" w:type="dxa"/>
            <w:vMerge/>
          </w:tcPr>
          <w:p w14:paraId="5E79C0C3" w14:textId="77777777" w:rsidR="00D37721" w:rsidRDefault="00D37721">
            <w:pPr>
              <w:rPr>
                <w:sz w:val="22"/>
              </w:rPr>
            </w:pPr>
          </w:p>
        </w:tc>
        <w:tc>
          <w:tcPr>
            <w:tcW w:w="1838" w:type="dxa"/>
            <w:vAlign w:val="center"/>
          </w:tcPr>
          <w:p w14:paraId="7FE4E435" w14:textId="77777777" w:rsidR="00D37721" w:rsidRDefault="00AB13F7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094" w:type="dxa"/>
            <w:vAlign w:val="center"/>
          </w:tcPr>
          <w:p w14:paraId="0B13D0A0" w14:textId="77777777" w:rsidR="00D37721" w:rsidRDefault="00D37721">
            <w:pPr>
              <w:rPr>
                <w:sz w:val="22"/>
              </w:rPr>
            </w:pPr>
          </w:p>
        </w:tc>
      </w:tr>
      <w:tr w:rsidR="00D37721" w14:paraId="31B97F41" w14:textId="77777777" w:rsidTr="00CD48C0">
        <w:trPr>
          <w:trHeight w:val="555"/>
          <w:jc w:val="center"/>
        </w:trPr>
        <w:tc>
          <w:tcPr>
            <w:tcW w:w="851" w:type="dxa"/>
            <w:vMerge/>
          </w:tcPr>
          <w:p w14:paraId="6B689872" w14:textId="77777777" w:rsidR="00D37721" w:rsidRDefault="00D37721">
            <w:pPr>
              <w:rPr>
                <w:sz w:val="22"/>
              </w:rPr>
            </w:pPr>
          </w:p>
        </w:tc>
        <w:tc>
          <w:tcPr>
            <w:tcW w:w="1838" w:type="dxa"/>
            <w:vAlign w:val="center"/>
          </w:tcPr>
          <w:p w14:paraId="26AD2D19" w14:textId="77777777" w:rsidR="00D37721" w:rsidRDefault="00AB13F7" w:rsidP="006E7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094" w:type="dxa"/>
            <w:vAlign w:val="center"/>
          </w:tcPr>
          <w:p w14:paraId="5CA7F045" w14:textId="77777777" w:rsidR="00D37721" w:rsidRDefault="00D37721">
            <w:pPr>
              <w:rPr>
                <w:sz w:val="22"/>
              </w:rPr>
            </w:pPr>
          </w:p>
        </w:tc>
      </w:tr>
    </w:tbl>
    <w:p w14:paraId="3453A194" w14:textId="77777777" w:rsidR="00D37721" w:rsidRPr="00C15E04" w:rsidRDefault="00C15E04" w:rsidP="00836774">
      <w:pPr>
        <w:ind w:firstLineChars="200" w:firstLine="440"/>
        <w:rPr>
          <w:sz w:val="22"/>
        </w:rPr>
      </w:pPr>
      <w:r w:rsidRPr="00C15E04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0359E4" w:rsidRPr="00C15E04">
        <w:rPr>
          <w:rFonts w:hint="eastAsia"/>
          <w:sz w:val="22"/>
        </w:rPr>
        <w:t>法人にあっては、その名称及び主たる所在地を記載する。</w:t>
      </w:r>
    </w:p>
    <w:p w14:paraId="076A70C1" w14:textId="77777777" w:rsidR="00D37721" w:rsidRDefault="00D37721">
      <w:pPr>
        <w:rPr>
          <w:sz w:val="22"/>
        </w:rPr>
      </w:pPr>
    </w:p>
    <w:p w14:paraId="19744241" w14:textId="77777777" w:rsidR="00D37721" w:rsidRDefault="004D3C60">
      <w:pPr>
        <w:rPr>
          <w:sz w:val="22"/>
        </w:rPr>
      </w:pPr>
      <w:r>
        <w:rPr>
          <w:rFonts w:hint="eastAsia"/>
          <w:sz w:val="22"/>
        </w:rPr>
        <w:t xml:space="preserve">　鯖江・丹生消防組合が売却する下記物件を買い受けたいので、当該物件に係る公有財産</w:t>
      </w:r>
      <w:r w:rsidR="00BF42A1">
        <w:rPr>
          <w:rFonts w:hint="eastAsia"/>
          <w:sz w:val="22"/>
        </w:rPr>
        <w:t>売却一般競争入札に参加を申込みます。</w:t>
      </w:r>
    </w:p>
    <w:p w14:paraId="1C1E7C8D" w14:textId="77777777" w:rsidR="00BF42A1" w:rsidRDefault="00BF42A1">
      <w:pPr>
        <w:rPr>
          <w:sz w:val="22"/>
        </w:rPr>
      </w:pPr>
      <w:r>
        <w:rPr>
          <w:rFonts w:hint="eastAsia"/>
          <w:sz w:val="22"/>
        </w:rPr>
        <w:t xml:space="preserve">　なお、当該申込書及び添付書類のすべての記載事項</w:t>
      </w:r>
      <w:r w:rsidR="005C0877">
        <w:rPr>
          <w:rFonts w:hint="eastAsia"/>
          <w:sz w:val="22"/>
        </w:rPr>
        <w:t>は事実と相違ないことを誓約します。</w:t>
      </w:r>
    </w:p>
    <w:p w14:paraId="589CE4E5" w14:textId="77777777" w:rsidR="005C0877" w:rsidRDefault="005C0877">
      <w:pPr>
        <w:rPr>
          <w:sz w:val="22"/>
        </w:rPr>
      </w:pPr>
    </w:p>
    <w:p w14:paraId="1605FD76" w14:textId="77777777" w:rsidR="005C0877" w:rsidRDefault="005C0877">
      <w:pPr>
        <w:rPr>
          <w:sz w:val="22"/>
        </w:rPr>
      </w:pPr>
      <w:r>
        <w:rPr>
          <w:rFonts w:hint="eastAsia"/>
          <w:sz w:val="22"/>
        </w:rPr>
        <w:t>添付書類（※複数の物件を申込み</w:t>
      </w:r>
      <w:r w:rsidR="00B629EA">
        <w:rPr>
          <w:rFonts w:hint="eastAsia"/>
          <w:sz w:val="22"/>
        </w:rPr>
        <w:t>される場合であっても、各種証明書は１通で結構です。</w:t>
      </w:r>
      <w:r>
        <w:rPr>
          <w:rFonts w:hint="eastAsia"/>
          <w:sz w:val="22"/>
        </w:rPr>
        <w:t>）</w:t>
      </w:r>
    </w:p>
    <w:p w14:paraId="7ED94A4A" w14:textId="77777777" w:rsidR="00D37721" w:rsidRPr="00B810DA" w:rsidRDefault="00B629EA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 w:rsidR="000A236A">
        <w:rPr>
          <w:rFonts w:hint="eastAsia"/>
          <w:sz w:val="22"/>
        </w:rPr>
        <w:t>証明書</w:t>
      </w:r>
      <w:r w:rsidR="00C4188F">
        <w:rPr>
          <w:rFonts w:hint="eastAsia"/>
          <w:sz w:val="22"/>
        </w:rPr>
        <w:t xml:space="preserve">　</w:t>
      </w:r>
      <w:r w:rsidR="00684222">
        <w:rPr>
          <w:rFonts w:hint="eastAsia"/>
          <w:sz w:val="22"/>
        </w:rPr>
        <w:t>〔</w:t>
      </w:r>
      <w:r w:rsidR="000A236A">
        <w:rPr>
          <w:rFonts w:hint="eastAsia"/>
          <w:sz w:val="22"/>
        </w:rPr>
        <w:t>住所、氏名、生年月日が確認できる写し　※運転免許</w:t>
      </w:r>
      <w:r w:rsidR="000E4DB2">
        <w:rPr>
          <w:rFonts w:hint="eastAsia"/>
          <w:sz w:val="22"/>
        </w:rPr>
        <w:t>証</w:t>
      </w:r>
      <w:r w:rsidR="000A236A">
        <w:rPr>
          <w:rFonts w:hint="eastAsia"/>
          <w:sz w:val="22"/>
        </w:rPr>
        <w:t>、健康保険証等</w:t>
      </w:r>
      <w:r w:rsidR="00C4188F">
        <w:rPr>
          <w:rFonts w:hint="eastAsia"/>
          <w:sz w:val="22"/>
        </w:rPr>
        <w:t>〕</w:t>
      </w:r>
    </w:p>
    <w:p w14:paraId="71040273" w14:textId="77777777" w:rsidR="00B810DA" w:rsidRPr="00B810DA" w:rsidRDefault="00684222">
      <w:pPr>
        <w:rPr>
          <w:sz w:val="22"/>
        </w:rPr>
      </w:pPr>
      <w:r>
        <w:rPr>
          <w:rFonts w:hint="eastAsia"/>
          <w:sz w:val="22"/>
        </w:rPr>
        <w:t xml:space="preserve">　　　（外国人は外国人登録証明書の写し、法人は商業登記簿謄本</w:t>
      </w:r>
      <w:r w:rsidR="00631B19">
        <w:rPr>
          <w:rFonts w:hint="eastAsia"/>
          <w:sz w:val="22"/>
        </w:rPr>
        <w:t>の</w:t>
      </w:r>
      <w:r w:rsidR="000A236A">
        <w:rPr>
          <w:rFonts w:hint="eastAsia"/>
          <w:sz w:val="22"/>
        </w:rPr>
        <w:t>写し</w:t>
      </w:r>
      <w:r>
        <w:rPr>
          <w:rFonts w:hint="eastAsia"/>
          <w:sz w:val="22"/>
        </w:rPr>
        <w:t>）</w:t>
      </w:r>
      <w:r w:rsidR="000F23EB">
        <w:rPr>
          <w:rFonts w:hint="eastAsia"/>
          <w:sz w:val="22"/>
        </w:rPr>
        <w:t xml:space="preserve">　１通</w:t>
      </w:r>
    </w:p>
    <w:p w14:paraId="41DEE280" w14:textId="77777777" w:rsidR="000F23EB" w:rsidRDefault="000F23E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A236A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4856B4">
        <w:rPr>
          <w:rFonts w:hint="eastAsia"/>
          <w:sz w:val="22"/>
        </w:rPr>
        <w:t>委任状（代理入札の場合は委任状が必要です。）</w:t>
      </w:r>
      <w:r>
        <w:rPr>
          <w:rFonts w:hint="eastAsia"/>
          <w:sz w:val="22"/>
        </w:rPr>
        <w:t xml:space="preserve">　１通</w:t>
      </w:r>
    </w:p>
    <w:p w14:paraId="1EA4118F" w14:textId="77777777" w:rsidR="000F23EB" w:rsidRPr="00C15E04" w:rsidRDefault="00C15E04" w:rsidP="00C15E04">
      <w:pPr>
        <w:pStyle w:val="a4"/>
        <w:ind w:leftChars="0" w:left="0" w:firstLineChars="200" w:firstLine="440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 xml:space="preserve">※　</w:t>
      </w:r>
      <w:r w:rsidR="000F23EB" w:rsidRPr="00C15E04">
        <w:rPr>
          <w:rFonts w:hint="eastAsia"/>
          <w:sz w:val="22"/>
        </w:rPr>
        <w:t>提出された書類は一切返却いたしません。</w:t>
      </w:r>
    </w:p>
    <w:p w14:paraId="17425240" w14:textId="77777777" w:rsidR="000F23EB" w:rsidRPr="00836774" w:rsidRDefault="000F23EB" w:rsidP="000A236A">
      <w:pPr>
        <w:rPr>
          <w:sz w:val="22"/>
        </w:rPr>
      </w:pPr>
    </w:p>
    <w:p w14:paraId="665A16AC" w14:textId="77777777" w:rsidR="0048706C" w:rsidRDefault="00BC38AF" w:rsidP="0048706C">
      <w:pPr>
        <w:pStyle w:val="a5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48706C" w14:paraId="592F1881" w14:textId="77777777" w:rsidTr="00652DF5">
        <w:trPr>
          <w:trHeight w:val="548"/>
          <w:jc w:val="center"/>
        </w:trPr>
        <w:tc>
          <w:tcPr>
            <w:tcW w:w="2689" w:type="dxa"/>
            <w:vAlign w:val="center"/>
          </w:tcPr>
          <w:p w14:paraId="2924B1E2" w14:textId="77777777" w:rsidR="0048706C" w:rsidRDefault="0048706C" w:rsidP="00652DF5">
            <w:pPr>
              <w:jc w:val="center"/>
            </w:pPr>
            <w:r>
              <w:rPr>
                <w:rFonts w:hint="eastAsia"/>
              </w:rPr>
              <w:t>区分番号</w:t>
            </w:r>
          </w:p>
        </w:tc>
        <w:tc>
          <w:tcPr>
            <w:tcW w:w="6939" w:type="dxa"/>
          </w:tcPr>
          <w:p w14:paraId="7FC8E611" w14:textId="77777777" w:rsidR="0048706C" w:rsidRDefault="0048706C" w:rsidP="0048706C"/>
        </w:tc>
      </w:tr>
      <w:tr w:rsidR="0048706C" w14:paraId="34C0865C" w14:textId="77777777" w:rsidTr="00B81921">
        <w:trPr>
          <w:trHeight w:val="548"/>
          <w:jc w:val="center"/>
        </w:trPr>
        <w:tc>
          <w:tcPr>
            <w:tcW w:w="2689" w:type="dxa"/>
            <w:vAlign w:val="center"/>
          </w:tcPr>
          <w:p w14:paraId="7ECBF04A" w14:textId="77777777" w:rsidR="0048706C" w:rsidRDefault="0048706C" w:rsidP="00652DF5">
            <w:pPr>
              <w:jc w:val="center"/>
            </w:pPr>
            <w:r>
              <w:rPr>
                <w:rFonts w:hint="eastAsia"/>
              </w:rPr>
              <w:t>入札保証金</w:t>
            </w:r>
          </w:p>
        </w:tc>
        <w:tc>
          <w:tcPr>
            <w:tcW w:w="6939" w:type="dxa"/>
            <w:vAlign w:val="center"/>
          </w:tcPr>
          <w:p w14:paraId="70CE4882" w14:textId="77777777" w:rsidR="0048706C" w:rsidRDefault="00B81921" w:rsidP="0048706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4F1F8C">
              <w:rPr>
                <w:rFonts w:hint="eastAsia"/>
              </w:rPr>
              <w:t>円</w:t>
            </w:r>
          </w:p>
        </w:tc>
      </w:tr>
      <w:tr w:rsidR="0048706C" w14:paraId="27E537F8" w14:textId="77777777" w:rsidTr="000A236A">
        <w:trPr>
          <w:trHeight w:val="548"/>
          <w:jc w:val="center"/>
        </w:trPr>
        <w:tc>
          <w:tcPr>
            <w:tcW w:w="2689" w:type="dxa"/>
            <w:vAlign w:val="center"/>
          </w:tcPr>
          <w:p w14:paraId="58EF36E3" w14:textId="77777777" w:rsidR="0048706C" w:rsidRDefault="004F1F8C" w:rsidP="00652DF5">
            <w:pPr>
              <w:jc w:val="center"/>
            </w:pPr>
            <w:r>
              <w:rPr>
                <w:rFonts w:hint="eastAsia"/>
              </w:rPr>
              <w:t>入札保証金納入方法</w:t>
            </w:r>
          </w:p>
        </w:tc>
        <w:tc>
          <w:tcPr>
            <w:tcW w:w="6939" w:type="dxa"/>
            <w:vAlign w:val="center"/>
          </w:tcPr>
          <w:p w14:paraId="6C197688" w14:textId="77777777" w:rsidR="0048706C" w:rsidRDefault="000A236A" w:rsidP="000A236A">
            <w:r>
              <w:rPr>
                <w:rFonts w:hint="eastAsia"/>
              </w:rPr>
              <w:t>クレジット納付のみ</w:t>
            </w:r>
          </w:p>
        </w:tc>
      </w:tr>
    </w:tbl>
    <w:p w14:paraId="1FA0E29D" w14:textId="77777777" w:rsidR="0048706C" w:rsidRPr="000F23EB" w:rsidRDefault="004F1F8C" w:rsidP="001B1C7E">
      <w:pPr>
        <w:ind w:leftChars="100" w:left="630" w:hangingChars="200" w:hanging="420"/>
      </w:pPr>
      <w:r>
        <w:rPr>
          <w:rFonts w:hint="eastAsia"/>
        </w:rPr>
        <w:t xml:space="preserve">　※</w:t>
      </w:r>
      <w:r w:rsidR="00836774">
        <w:rPr>
          <w:rFonts w:hint="eastAsia"/>
        </w:rPr>
        <w:t xml:space="preserve">　</w:t>
      </w:r>
      <w:r>
        <w:rPr>
          <w:rFonts w:hint="eastAsia"/>
        </w:rPr>
        <w:t>複数の物件について申込みされる場合、物件ごとの「公有財産</w:t>
      </w:r>
      <w:r w:rsidR="00652DF5">
        <w:rPr>
          <w:rFonts w:hint="eastAsia"/>
        </w:rPr>
        <w:t>売却一般競争入札参加申込書が必要です。</w:t>
      </w:r>
    </w:p>
    <w:sectPr w:rsidR="0048706C" w:rsidRPr="000F23EB" w:rsidSect="001B1C7E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1B85" w14:textId="77777777" w:rsidR="009315E0" w:rsidRDefault="009315E0" w:rsidP="009315E0">
      <w:r>
        <w:separator/>
      </w:r>
    </w:p>
  </w:endnote>
  <w:endnote w:type="continuationSeparator" w:id="0">
    <w:p w14:paraId="10CC5A73" w14:textId="77777777" w:rsidR="009315E0" w:rsidRDefault="009315E0" w:rsidP="009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5961" w14:textId="77777777" w:rsidR="009315E0" w:rsidRDefault="009315E0" w:rsidP="009315E0">
      <w:r>
        <w:separator/>
      </w:r>
    </w:p>
  </w:footnote>
  <w:footnote w:type="continuationSeparator" w:id="0">
    <w:p w14:paraId="2FCB81B3" w14:textId="77777777" w:rsidR="009315E0" w:rsidRDefault="009315E0" w:rsidP="0093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240B"/>
    <w:multiLevelType w:val="hybridMultilevel"/>
    <w:tmpl w:val="19727EBE"/>
    <w:lvl w:ilvl="0" w:tplc="A8E03E8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DA"/>
    <w:rsid w:val="000359E4"/>
    <w:rsid w:val="000A236A"/>
    <w:rsid w:val="000E4DB2"/>
    <w:rsid w:val="000F23EB"/>
    <w:rsid w:val="001B1C7E"/>
    <w:rsid w:val="002A79C6"/>
    <w:rsid w:val="004856B4"/>
    <w:rsid w:val="0048706C"/>
    <w:rsid w:val="004D3C60"/>
    <w:rsid w:val="004F1F8C"/>
    <w:rsid w:val="005C0877"/>
    <w:rsid w:val="005D2919"/>
    <w:rsid w:val="00625545"/>
    <w:rsid w:val="00631B19"/>
    <w:rsid w:val="00652DF5"/>
    <w:rsid w:val="00684222"/>
    <w:rsid w:val="006E7578"/>
    <w:rsid w:val="007978B6"/>
    <w:rsid w:val="007E19AC"/>
    <w:rsid w:val="00836774"/>
    <w:rsid w:val="008E085D"/>
    <w:rsid w:val="009315E0"/>
    <w:rsid w:val="009C2CF0"/>
    <w:rsid w:val="00A45D04"/>
    <w:rsid w:val="00AB13F7"/>
    <w:rsid w:val="00B33911"/>
    <w:rsid w:val="00B629EA"/>
    <w:rsid w:val="00B810DA"/>
    <w:rsid w:val="00B81921"/>
    <w:rsid w:val="00BC38AF"/>
    <w:rsid w:val="00BF42A1"/>
    <w:rsid w:val="00C15E04"/>
    <w:rsid w:val="00C4188F"/>
    <w:rsid w:val="00CD48C0"/>
    <w:rsid w:val="00D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1ECCC3"/>
  <w15:docId w15:val="{CDAA9CD0-C188-4712-9F1D-0ABB34BA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9E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8706C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8706C"/>
    <w:rPr>
      <w:sz w:val="22"/>
    </w:rPr>
  </w:style>
  <w:style w:type="paragraph" w:styleId="a7">
    <w:name w:val="Closing"/>
    <w:basedOn w:val="a"/>
    <w:link w:val="a8"/>
    <w:uiPriority w:val="99"/>
    <w:unhideWhenUsed/>
    <w:rsid w:val="0048706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8706C"/>
    <w:rPr>
      <w:sz w:val="22"/>
    </w:rPr>
  </w:style>
  <w:style w:type="paragraph" w:styleId="a9">
    <w:name w:val="header"/>
    <w:basedOn w:val="a"/>
    <w:link w:val="aa"/>
    <w:uiPriority w:val="99"/>
    <w:semiHidden/>
    <w:unhideWhenUsed/>
    <w:rsid w:val="009315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315E0"/>
  </w:style>
  <w:style w:type="paragraph" w:styleId="ab">
    <w:name w:val="footer"/>
    <w:basedOn w:val="a"/>
    <w:link w:val="ac"/>
    <w:uiPriority w:val="99"/>
    <w:semiHidden/>
    <w:unhideWhenUsed/>
    <w:rsid w:val="009315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315E0"/>
  </w:style>
  <w:style w:type="paragraph" w:styleId="ad">
    <w:name w:val="Balloon Text"/>
    <w:basedOn w:val="a"/>
    <w:link w:val="ae"/>
    <w:uiPriority w:val="99"/>
    <w:semiHidden/>
    <w:unhideWhenUsed/>
    <w:rsid w:val="0063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2015-03-16T02:49:00Z</cp:lastPrinted>
  <dcterms:created xsi:type="dcterms:W3CDTF">2021-08-13T01:21:00Z</dcterms:created>
  <dcterms:modified xsi:type="dcterms:W3CDTF">2021-08-13T01:21:00Z</dcterms:modified>
</cp:coreProperties>
</file>